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7D" w:rsidRPr="000A5351" w:rsidRDefault="00F3407D" w:rsidP="00F3407D">
      <w:pPr>
        <w:rPr>
          <w:b/>
          <w:sz w:val="24"/>
          <w:lang w:val="es-ES"/>
        </w:rPr>
      </w:pPr>
      <w:bookmarkStart w:id="0" w:name="_GoBack"/>
      <w:bookmarkEnd w:id="0"/>
    </w:p>
    <w:p w:rsidR="00EB2A87" w:rsidRDefault="00F3407D" w:rsidP="00EB2A87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 xml:space="preserve">TABLA PARA LA </w:t>
      </w:r>
      <w:r w:rsidR="00EB2A87">
        <w:rPr>
          <w:b/>
          <w:sz w:val="24"/>
          <w:lang w:val="es-ES"/>
        </w:rPr>
        <w:t xml:space="preserve">FORMULACIÓN DE </w:t>
      </w:r>
      <w:r w:rsidR="000346E3">
        <w:rPr>
          <w:b/>
          <w:sz w:val="24"/>
          <w:lang w:val="es-ES"/>
        </w:rPr>
        <w:t>OBSERVACIONES</w:t>
      </w:r>
      <w:r w:rsidR="008138E3">
        <w:rPr>
          <w:b/>
          <w:sz w:val="24"/>
          <w:lang w:val="es-ES"/>
        </w:rPr>
        <w:t xml:space="preserve"> AL</w:t>
      </w:r>
    </w:p>
    <w:p w:rsidR="00EB2A87" w:rsidRDefault="00EB2A87" w:rsidP="00EB2A87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ESTUDIO AMBIENTAL ESTRATÉGICO </w:t>
      </w:r>
      <w:r w:rsidR="000346E3">
        <w:rPr>
          <w:b/>
          <w:sz w:val="24"/>
          <w:lang w:val="es-ES"/>
        </w:rPr>
        <w:t>(EAE)</w:t>
      </w:r>
    </w:p>
    <w:p w:rsidR="00F3407D" w:rsidRDefault="00EB2A87" w:rsidP="00EB2A87">
      <w:pPr>
        <w:jc w:val="center"/>
        <w:rPr>
          <w:b/>
          <w:iCs/>
          <w:sz w:val="24"/>
          <w:lang w:val="es-ES"/>
        </w:rPr>
      </w:pPr>
      <w:r>
        <w:rPr>
          <w:b/>
          <w:sz w:val="24"/>
          <w:lang w:val="es-ES"/>
        </w:rPr>
        <w:t>DEL PLAN NACIONAL INTEGRADO DE ENERGÍA Y CLIMA</w:t>
      </w:r>
      <w:r w:rsidR="00A01D2E" w:rsidRPr="000A5351">
        <w:rPr>
          <w:b/>
          <w:sz w:val="24"/>
          <w:lang w:val="es-ES"/>
        </w:rPr>
        <w:t xml:space="preserve"> (PNIEC) 2021-2030</w:t>
      </w:r>
      <w:r w:rsidR="00A01D2E" w:rsidRPr="000A5351">
        <w:rPr>
          <w:b/>
          <w:iCs/>
          <w:sz w:val="24"/>
          <w:lang w:val="es-ES"/>
        </w:rPr>
        <w:t>.</w:t>
      </w:r>
    </w:p>
    <w:p w:rsidR="000346E3" w:rsidRDefault="000346E3" w:rsidP="00EB2A87">
      <w:pPr>
        <w:jc w:val="center"/>
        <w:rPr>
          <w:b/>
          <w:iCs/>
          <w:sz w:val="24"/>
          <w:lang w:val="es-ES"/>
        </w:rPr>
      </w:pPr>
    </w:p>
    <w:p w:rsidR="000346E3" w:rsidRPr="000346E3" w:rsidRDefault="000346E3" w:rsidP="000346E3">
      <w:pPr>
        <w:rPr>
          <w:sz w:val="24"/>
          <w:lang w:val="es-ES"/>
        </w:rPr>
      </w:pPr>
      <w:r>
        <w:rPr>
          <w:sz w:val="24"/>
          <w:lang w:val="es-ES"/>
        </w:rPr>
        <w:t>Todas l</w:t>
      </w:r>
      <w:r w:rsidRPr="000A5351">
        <w:rPr>
          <w:sz w:val="24"/>
          <w:lang w:val="es-ES"/>
        </w:rPr>
        <w:t xml:space="preserve">as </w:t>
      </w:r>
      <w:r>
        <w:rPr>
          <w:sz w:val="24"/>
          <w:lang w:val="es-ES"/>
        </w:rPr>
        <w:t>observaciones</w:t>
      </w:r>
      <w:r w:rsidRPr="000A5351">
        <w:rPr>
          <w:sz w:val="24"/>
          <w:lang w:val="es-ES"/>
        </w:rPr>
        <w:t xml:space="preserve"> serán remitidas </w:t>
      </w:r>
      <w:r w:rsidRPr="000A5351">
        <w:rPr>
          <w:b/>
          <w:i/>
          <w:sz w:val="24"/>
          <w:u w:val="single"/>
          <w:lang w:val="es-ES"/>
        </w:rPr>
        <w:t>cumplimentando la tabla que figura a continuación</w:t>
      </w:r>
      <w:r>
        <w:rPr>
          <w:b/>
          <w:i/>
          <w:sz w:val="24"/>
          <w:u w:val="single"/>
          <w:lang w:val="es-ES"/>
        </w:rPr>
        <w:t xml:space="preserve">, </w:t>
      </w:r>
      <w:r w:rsidRPr="000346E3">
        <w:rPr>
          <w:sz w:val="24"/>
          <w:lang w:val="es-ES"/>
        </w:rPr>
        <w:t>difer</w:t>
      </w:r>
      <w:r>
        <w:rPr>
          <w:sz w:val="24"/>
          <w:lang w:val="es-ES"/>
        </w:rPr>
        <w:t>e</w:t>
      </w:r>
      <w:r w:rsidRPr="000346E3">
        <w:rPr>
          <w:sz w:val="24"/>
          <w:lang w:val="es-ES"/>
        </w:rPr>
        <w:t xml:space="preserve">nciando </w:t>
      </w:r>
      <w:r>
        <w:rPr>
          <w:sz w:val="24"/>
          <w:lang w:val="es-ES"/>
        </w:rPr>
        <w:t>y clasificando cada una de ellas conforme a los apartados correspondientes al EAE.</w:t>
      </w:r>
    </w:p>
    <w:p w:rsidR="00F3407D" w:rsidRPr="000346E3" w:rsidRDefault="00F3407D" w:rsidP="00F3407D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511"/>
        <w:gridCol w:w="6089"/>
      </w:tblGrid>
      <w:tr w:rsidR="00F3407D" w:rsidRPr="00F3407D" w:rsidTr="00516338">
        <w:tc>
          <w:tcPr>
            <w:tcW w:w="2511" w:type="dxa"/>
            <w:shd w:val="clear" w:color="auto" w:fill="BFBFBF" w:themeFill="background1" w:themeFillShade="BF"/>
          </w:tcPr>
          <w:p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Nombre de la organización/persona remitente</w:t>
            </w:r>
          </w:p>
        </w:tc>
        <w:tc>
          <w:tcPr>
            <w:tcW w:w="6089" w:type="dxa"/>
          </w:tcPr>
          <w:p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:rsidTr="00516338">
        <w:tc>
          <w:tcPr>
            <w:tcW w:w="2511" w:type="dxa"/>
            <w:shd w:val="clear" w:color="auto" w:fill="BFBFBF" w:themeFill="background1" w:themeFillShade="BF"/>
          </w:tcPr>
          <w:p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Teléfono de contacto</w:t>
            </w:r>
          </w:p>
        </w:tc>
        <w:tc>
          <w:tcPr>
            <w:tcW w:w="6089" w:type="dxa"/>
          </w:tcPr>
          <w:p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:rsidTr="00516338">
        <w:tc>
          <w:tcPr>
            <w:tcW w:w="2511" w:type="dxa"/>
            <w:shd w:val="clear" w:color="auto" w:fill="BFBFBF" w:themeFill="background1" w:themeFillShade="BF"/>
          </w:tcPr>
          <w:p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6089" w:type="dxa"/>
          </w:tcPr>
          <w:p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:rsidTr="00516338">
        <w:tc>
          <w:tcPr>
            <w:tcW w:w="2511" w:type="dxa"/>
            <w:shd w:val="clear" w:color="auto" w:fill="BFBFBF" w:themeFill="background1" w:themeFillShade="BF"/>
          </w:tcPr>
          <w:p w:rsidR="00F3407D" w:rsidRPr="000A5351" w:rsidRDefault="00EB2A87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Apartado del EAE sobre el que se realiza la observación</w:t>
            </w:r>
          </w:p>
        </w:tc>
        <w:tc>
          <w:tcPr>
            <w:tcW w:w="6089" w:type="dxa"/>
          </w:tcPr>
          <w:p w:rsidR="00F3407D" w:rsidRDefault="00F3407D" w:rsidP="00F3407D">
            <w:pPr>
              <w:rPr>
                <w:lang w:val="es-ES"/>
              </w:rPr>
            </w:pPr>
          </w:p>
          <w:p w:rsidR="008138E3" w:rsidRDefault="008138E3" w:rsidP="00F3407D">
            <w:pPr>
              <w:rPr>
                <w:lang w:val="es-ES"/>
              </w:rPr>
            </w:pPr>
          </w:p>
          <w:p w:rsidR="008138E3" w:rsidRDefault="008138E3" w:rsidP="00F3407D">
            <w:pPr>
              <w:rPr>
                <w:lang w:val="es-ES"/>
              </w:rPr>
            </w:pPr>
          </w:p>
          <w:p w:rsidR="008138E3" w:rsidRPr="00F3407D" w:rsidRDefault="008138E3" w:rsidP="00F3407D">
            <w:pPr>
              <w:rPr>
                <w:lang w:val="es-ES"/>
              </w:rPr>
            </w:pPr>
          </w:p>
        </w:tc>
      </w:tr>
      <w:tr w:rsidR="00F3407D" w:rsidRPr="00F3407D" w:rsidTr="00516338">
        <w:tc>
          <w:tcPr>
            <w:tcW w:w="2511" w:type="dxa"/>
            <w:shd w:val="clear" w:color="auto" w:fill="BFBFBF" w:themeFill="background1" w:themeFillShade="BF"/>
          </w:tcPr>
          <w:p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Observación </w:t>
            </w:r>
          </w:p>
        </w:tc>
        <w:tc>
          <w:tcPr>
            <w:tcW w:w="6089" w:type="dxa"/>
          </w:tcPr>
          <w:p w:rsidR="00F3407D" w:rsidRDefault="00F3407D" w:rsidP="00F3407D">
            <w:pPr>
              <w:rPr>
                <w:lang w:val="es-ES"/>
              </w:rPr>
            </w:pPr>
          </w:p>
          <w:p w:rsidR="008138E3" w:rsidRDefault="008138E3" w:rsidP="00F3407D">
            <w:pPr>
              <w:rPr>
                <w:lang w:val="es-ES"/>
              </w:rPr>
            </w:pPr>
          </w:p>
          <w:p w:rsidR="008138E3" w:rsidRDefault="008138E3" w:rsidP="00F3407D">
            <w:pPr>
              <w:rPr>
                <w:lang w:val="es-ES"/>
              </w:rPr>
            </w:pPr>
          </w:p>
          <w:p w:rsidR="008138E3" w:rsidRDefault="008138E3" w:rsidP="00F3407D">
            <w:pPr>
              <w:rPr>
                <w:lang w:val="es-ES"/>
              </w:rPr>
            </w:pPr>
          </w:p>
          <w:p w:rsidR="000346E3" w:rsidRDefault="000346E3" w:rsidP="00F3407D">
            <w:pPr>
              <w:rPr>
                <w:lang w:val="es-ES"/>
              </w:rPr>
            </w:pPr>
          </w:p>
          <w:p w:rsidR="000346E3" w:rsidRDefault="000346E3" w:rsidP="00F3407D">
            <w:pPr>
              <w:rPr>
                <w:lang w:val="es-ES"/>
              </w:rPr>
            </w:pPr>
          </w:p>
          <w:p w:rsidR="008138E3" w:rsidRPr="00F3407D" w:rsidRDefault="008138E3" w:rsidP="00F3407D">
            <w:pPr>
              <w:rPr>
                <w:lang w:val="es-ES"/>
              </w:rPr>
            </w:pPr>
          </w:p>
        </w:tc>
      </w:tr>
    </w:tbl>
    <w:p w:rsidR="00F3407D" w:rsidRPr="00F3407D" w:rsidRDefault="00F3407D" w:rsidP="00F3407D">
      <w:pPr>
        <w:rPr>
          <w:lang w:val="es-ES"/>
        </w:rPr>
      </w:pPr>
    </w:p>
    <w:sectPr w:rsidR="00F3407D" w:rsidRPr="00F3407D" w:rsidSect="000346E3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2552" w:right="1700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49" w:rsidRDefault="003A0B49" w:rsidP="002F3D1A">
      <w:r>
        <w:separator/>
      </w:r>
    </w:p>
    <w:p w:rsidR="003A0B49" w:rsidRDefault="003A0B49" w:rsidP="002F3D1A"/>
    <w:p w:rsidR="003A0B49" w:rsidRDefault="003A0B49" w:rsidP="002F3D1A"/>
  </w:endnote>
  <w:endnote w:type="continuationSeparator" w:id="1">
    <w:p w:rsidR="003A0B49" w:rsidRDefault="003A0B49" w:rsidP="002F3D1A">
      <w:r>
        <w:continuationSeparator/>
      </w:r>
    </w:p>
    <w:p w:rsidR="003A0B49" w:rsidRDefault="003A0B49" w:rsidP="002F3D1A"/>
    <w:p w:rsidR="003A0B49" w:rsidRDefault="003A0B49" w:rsidP="002F3D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F" w:rsidRDefault="00352A3C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92F" w:rsidRDefault="009B292F" w:rsidP="002F3D1A">
    <w:pPr>
      <w:pStyle w:val="Piedepgina"/>
    </w:pPr>
  </w:p>
  <w:p w:rsidR="006E2021" w:rsidRDefault="006E2021" w:rsidP="002F3D1A"/>
  <w:p w:rsidR="006E2021" w:rsidRDefault="006E2021" w:rsidP="002F3D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F" w:rsidRPr="00D6511E" w:rsidRDefault="00352A3C" w:rsidP="002F3D1A">
    <w:pPr>
      <w:pStyle w:val="Piedepgina"/>
    </w:pPr>
    <w:r>
      <w:rPr>
        <w:noProof/>
        <w:lang w:val="es-ES"/>
      </w:rPr>
      <w:pict>
        <v:line id="Line 16" o:spid="_x0000_s4100" style="position:absolute;left:0;text-align:left;z-index:251666944;visibility:visible;mso-wrap-distance-left:3.17497mm;mso-wrap-distance-right:3.17497mm" from="364.7pt,-17.35pt" to="36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T&#10;PeAn3gAAAAoBAAAPAAAAAAAAAAAAAAAAAGoEAABkcnMvZG93bnJldi54bWxQSwUGAAAAAAQABADz&#10;AAAAdQUAAAAA&#10;" o:allowincell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9" type="#_x0000_t202" style="position:absolute;left:0;text-align:left;margin-left:363.75pt;margin-top:-15.1pt;width:125.15pt;height:35.25pt;z-index:251637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hQIAABc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" o:allowincell="f" stroked="f">
          <v:textbox>
            <w:txbxContent>
              <w:p w:rsidR="00D6511E" w:rsidRPr="00FA00B6" w:rsidRDefault="007E370A" w:rsidP="00721AB5">
                <w:pPr>
                  <w:pStyle w:val="Ministerioencabezado"/>
                  <w:rPr>
                    <w:sz w:val="16"/>
                    <w:szCs w:val="16"/>
                  </w:rPr>
                </w:pPr>
                <w:r w:rsidRPr="007E370A">
                  <w:rPr>
                    <w:sz w:val="16"/>
                    <w:szCs w:val="16"/>
                  </w:rPr>
                  <w:t>Plaz</w:t>
                </w:r>
                <w:r>
                  <w:rPr>
                    <w:sz w:val="16"/>
                    <w:szCs w:val="16"/>
                  </w:rPr>
                  <w:t xml:space="preserve">a de San Juan de la Cruz, s/n </w:t>
                </w:r>
              </w:p>
              <w:p w:rsidR="00D6511E" w:rsidRPr="00FA00B6" w:rsidRDefault="00D6511E" w:rsidP="00721AB5">
                <w:pPr>
                  <w:pStyle w:val="Ministerioencabezado"/>
                  <w:rPr>
                    <w:sz w:val="16"/>
                    <w:szCs w:val="16"/>
                  </w:rPr>
                </w:pPr>
                <w:r w:rsidRPr="00FA00B6">
                  <w:rPr>
                    <w:sz w:val="16"/>
                    <w:szCs w:val="16"/>
                  </w:rPr>
                  <w:t>28071 MADRID</w:t>
                </w:r>
              </w:p>
              <w:p w:rsidR="00D6511E" w:rsidRPr="00FA00B6" w:rsidRDefault="00D6511E" w:rsidP="00721AB5">
                <w:pPr>
                  <w:pStyle w:val="Ministerioencabezado"/>
                  <w:rPr>
                    <w:sz w:val="16"/>
                    <w:szCs w:val="16"/>
                  </w:rPr>
                </w:pPr>
                <w:r w:rsidRPr="00FA00B6">
                  <w:rPr>
                    <w:sz w:val="16"/>
                    <w:szCs w:val="16"/>
                  </w:rPr>
                  <w:t xml:space="preserve">TEL: </w:t>
                </w:r>
                <w:r w:rsidR="007E370A" w:rsidRPr="007E370A">
                  <w:rPr>
                    <w:sz w:val="16"/>
                    <w:szCs w:val="16"/>
                  </w:rPr>
                  <w:t>91 5976000</w:t>
                </w:r>
              </w:p>
            </w:txbxContent>
          </v:textbox>
        </v:shape>
      </w:pict>
    </w:r>
    <w:r>
      <w:rPr>
        <w:noProof/>
        <w:lang w:val="es-ES"/>
      </w:rPr>
      <w:pict>
        <v:rect id="Rectangle 12" o:spid="_x0000_s4098" style="position:absolute;left:0;text-align:left;margin-left:375.7pt;margin-top:-17.1pt;width:113.3pt;height:35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</w:pict>
    </w:r>
    <w:r>
      <w:rPr>
        <w:noProof/>
        <w:lang w:val="es-ES"/>
      </w:rPr>
      <w:pict>
        <v:rect id="Rectangle 5" o:spid="_x0000_s4097" style="position:absolute;left:0;text-align:left;margin-left:375.7pt;margin-top:-17.1pt;width:113.3pt;height:35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49" w:rsidRDefault="003A0B49" w:rsidP="002F3D1A">
      <w:r>
        <w:separator/>
      </w:r>
    </w:p>
    <w:p w:rsidR="003A0B49" w:rsidRDefault="003A0B49" w:rsidP="002F3D1A"/>
    <w:p w:rsidR="003A0B49" w:rsidRDefault="003A0B49" w:rsidP="002F3D1A"/>
  </w:footnote>
  <w:footnote w:type="continuationSeparator" w:id="1">
    <w:p w:rsidR="003A0B49" w:rsidRDefault="003A0B49" w:rsidP="002F3D1A">
      <w:r>
        <w:continuationSeparator/>
      </w:r>
    </w:p>
    <w:p w:rsidR="003A0B49" w:rsidRDefault="003A0B49" w:rsidP="002F3D1A"/>
    <w:p w:rsidR="003A0B49" w:rsidRDefault="003A0B49" w:rsidP="002F3D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F" w:rsidRDefault="00352A3C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92F" w:rsidRDefault="009B292F" w:rsidP="002F3D1A">
    <w:pPr>
      <w:pStyle w:val="Encabezado"/>
    </w:pPr>
  </w:p>
  <w:p w:rsidR="006E2021" w:rsidRDefault="006E2021" w:rsidP="002F3D1A"/>
  <w:p w:rsidR="006E2021" w:rsidRDefault="006E2021" w:rsidP="002F3D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F" w:rsidRDefault="00352A3C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 w:rsidR="009B29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2A8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E2021" w:rsidRDefault="009B292F" w:rsidP="00775BA2">
    <w:pPr>
      <w:pStyle w:val="Encabezado"/>
    </w:pPr>
    <w:r>
      <w:rPr>
        <w:noProof/>
        <w:lang w:val="es-ES"/>
      </w:rPr>
      <w:drawing>
        <wp:anchor distT="0" distB="0" distL="114300" distR="114300" simplePos="0" relativeHeight="251638272" behindDoc="0" locked="0" layoutInCell="0" allowOverlap="1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F" w:rsidRDefault="00352A3C" w:rsidP="002F3D1A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1" type="#_x0000_t202" style="position:absolute;left:0;text-align:left;margin-left:100.5pt;margin-top:5.65pt;width:238.55pt;height:46.5pt;z-index: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" o:allowincell="f" stroked="f">
          <v:textbox>
            <w:txbxContent>
              <w:p w:rsidR="009B292F" w:rsidRPr="002F3D1A" w:rsidRDefault="009B292F" w:rsidP="00721AB5">
                <w:pPr>
                  <w:pStyle w:val="Ministerioencabezado"/>
                </w:pPr>
                <w:r w:rsidRPr="002F3D1A">
                  <w:t>MINISTERIO</w:t>
                </w:r>
              </w:p>
              <w:p w:rsidR="009B292F" w:rsidRDefault="00CC2818" w:rsidP="00721AB5">
                <w:pPr>
                  <w:pStyle w:val="Ministerioencabezado"/>
                </w:pPr>
                <w:r>
                  <w:t>PARA LA TRANSI</w:t>
                </w:r>
                <w:r w:rsidR="00453367">
                  <w:t>CIÓN ECOLÓGICA</w:t>
                </w:r>
              </w:p>
              <w:p w:rsidR="000346E3" w:rsidRPr="002F3D1A" w:rsidRDefault="000346E3" w:rsidP="00721AB5">
                <w:pPr>
                  <w:pStyle w:val="Ministerioencabezado"/>
                </w:pPr>
                <w:r>
                  <w:t>Y EL RETO DEMOGRÁFICO</w:t>
                </w:r>
              </w:p>
            </w:txbxContent>
          </v:textbox>
          <w10:wrap anchorx="page"/>
        </v:shape>
      </w:pict>
    </w:r>
    <w:r w:rsidR="00631C30">
      <w:rPr>
        <w:noProof/>
        <w:lang w:val="es-ES"/>
      </w:rPr>
      <w:drawing>
        <wp:anchor distT="0" distB="0" distL="114300" distR="114300" simplePos="0" relativeHeight="251642368" behindDoc="0" locked="0" layoutInCell="0" allowOverlap="1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6"/>
  </w:num>
  <w:num w:numId="15">
    <w:abstractNumId w:val="3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25"/>
  </w:num>
  <w:num w:numId="22">
    <w:abstractNumId w:val="8"/>
  </w:num>
  <w:num w:numId="23">
    <w:abstractNumId w:val="5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28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6E3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30145"/>
    <w:rsid w:val="00133B9F"/>
    <w:rsid w:val="00136164"/>
    <w:rsid w:val="001405BF"/>
    <w:rsid w:val="0014095F"/>
    <w:rsid w:val="001409F9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2117"/>
    <w:rsid w:val="00202322"/>
    <w:rsid w:val="00203A9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A3C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AF9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735D"/>
    <w:rsid w:val="003A01F3"/>
    <w:rsid w:val="003A0B49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ADB"/>
    <w:rsid w:val="003B638C"/>
    <w:rsid w:val="003B727C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A42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4256"/>
    <w:rsid w:val="00434BCE"/>
    <w:rsid w:val="00434E43"/>
    <w:rsid w:val="0043569D"/>
    <w:rsid w:val="00436BA7"/>
    <w:rsid w:val="00437D7F"/>
    <w:rsid w:val="00437E4D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BB9"/>
    <w:rsid w:val="004C13D4"/>
    <w:rsid w:val="004C30FA"/>
    <w:rsid w:val="004C3D6B"/>
    <w:rsid w:val="004C4743"/>
    <w:rsid w:val="004D0DFD"/>
    <w:rsid w:val="004D19B8"/>
    <w:rsid w:val="004D3BDD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FDC"/>
    <w:rsid w:val="00660049"/>
    <w:rsid w:val="00660B5F"/>
    <w:rsid w:val="00662F73"/>
    <w:rsid w:val="00663A93"/>
    <w:rsid w:val="00663F2D"/>
    <w:rsid w:val="00664904"/>
    <w:rsid w:val="00665C35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34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8E3"/>
    <w:rsid w:val="0081396D"/>
    <w:rsid w:val="0081537A"/>
    <w:rsid w:val="00816818"/>
    <w:rsid w:val="008176C7"/>
    <w:rsid w:val="00820F61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4518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1100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5F6A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66E87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3CA7"/>
    <w:rsid w:val="00B93CDD"/>
    <w:rsid w:val="00B93E9B"/>
    <w:rsid w:val="00B93F59"/>
    <w:rsid w:val="00B95F3C"/>
    <w:rsid w:val="00B9628E"/>
    <w:rsid w:val="00B97BDC"/>
    <w:rsid w:val="00B97CBB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46DC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508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7E82"/>
    <w:rsid w:val="00CC0030"/>
    <w:rsid w:val="00CC040E"/>
    <w:rsid w:val="00CC068C"/>
    <w:rsid w:val="00CC0B5D"/>
    <w:rsid w:val="00CC0BEF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F00EF"/>
    <w:rsid w:val="00DF1092"/>
    <w:rsid w:val="00DF1DDB"/>
    <w:rsid w:val="00DF2BC4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2A87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8C4"/>
    <w:rsid w:val="00F104AA"/>
    <w:rsid w:val="00F10BC7"/>
    <w:rsid w:val="00F117FF"/>
    <w:rsid w:val="00F123FA"/>
    <w:rsid w:val="00F12E4D"/>
    <w:rsid w:val="00F13956"/>
    <w:rsid w:val="00F142E3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529B"/>
    <w:rsid w:val="00FE6686"/>
    <w:rsid w:val="00FE7B4D"/>
    <w:rsid w:val="00FF04E1"/>
    <w:rsid w:val="00FF1BD0"/>
    <w:rsid w:val="00FF2430"/>
    <w:rsid w:val="00FF2BE4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1A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52A3C"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52A3C"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52A3C"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52A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2A3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rsid w:val="00352A3C"/>
  </w:style>
  <w:style w:type="character" w:styleId="Refdenotaalpie">
    <w:name w:val="footnote reference"/>
    <w:uiPriority w:val="99"/>
    <w:semiHidden/>
    <w:rsid w:val="00352A3C"/>
    <w:rPr>
      <w:vertAlign w:val="superscript"/>
    </w:rPr>
  </w:style>
  <w:style w:type="paragraph" w:styleId="Ttulo">
    <w:name w:val="Title"/>
    <w:basedOn w:val="Normal"/>
    <w:qFormat/>
    <w:rsid w:val="00352A3C"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rsid w:val="00352A3C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rsid w:val="00352A3C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sid w:val="00352A3C"/>
    <w:rPr>
      <w:rFonts w:ascii="Arial" w:hAnsi="Arial"/>
      <w:sz w:val="28"/>
    </w:rPr>
  </w:style>
  <w:style w:type="paragraph" w:styleId="Textoindependiente3">
    <w:name w:val="Body Text 3"/>
    <w:basedOn w:val="Normal"/>
    <w:rsid w:val="00352A3C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sid w:val="00352A3C"/>
    <w:rPr>
      <w:color w:val="0000FF"/>
      <w:u w:val="single"/>
    </w:rPr>
  </w:style>
  <w:style w:type="paragraph" w:styleId="Textodebloque">
    <w:name w:val="Block Text"/>
    <w:basedOn w:val="Normal"/>
    <w:rsid w:val="00352A3C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rsid w:val="00352A3C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rsid w:val="00352A3C"/>
    <w:pPr>
      <w:ind w:left="284"/>
    </w:pPr>
    <w:rPr>
      <w:sz w:val="24"/>
    </w:rPr>
  </w:style>
  <w:style w:type="character" w:styleId="Nmerodepgina">
    <w:name w:val="page number"/>
    <w:basedOn w:val="Fuentedeprrafopredeter"/>
    <w:rsid w:val="00352A3C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BF1-B5AF-4D0B-8543-E524C8C8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SGEE.dotx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observaciones al Estudio Ambiental Estratégico</vt:lpstr>
    </vt:vector>
  </TitlesOfParts>
  <Company>Minetur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observaciones al Estudio Ambiental Estratégico</dc:title>
  <dc:subject>Tabla de observaciones al Estudio Ambiental Estratégico</dc:subject>
  <dc:creator>Ministerio para la Transición Ecologica y Reto Demográfico</dc:creator>
  <cp:keywords>Tabla, Observaciones, Estudio, Ambiental, Estratégico</cp:keywords>
  <cp:lastModifiedBy>Usuario</cp:lastModifiedBy>
  <cp:revision>2</cp:revision>
  <cp:lastPrinted>2018-07-24T10:27:00Z</cp:lastPrinted>
  <dcterms:created xsi:type="dcterms:W3CDTF">2020-03-09T06:49:00Z</dcterms:created>
  <dcterms:modified xsi:type="dcterms:W3CDTF">2020-03-09T06:49:00Z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